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CDA" w:rsidRPr="007D2E83" w:rsidRDefault="00795CDA" w:rsidP="00795CDA">
      <w:pPr>
        <w:jc w:val="center"/>
        <w:rPr>
          <w:u w:val="single"/>
        </w:rPr>
      </w:pPr>
      <w:r w:rsidRPr="007D2E83">
        <w:rPr>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45.6pt" o:ole="">
            <v:imagedata r:id="rId6" o:title=""/>
          </v:shape>
          <o:OLEObject Type="Embed" ProgID="CorelDRAW.Graphic.11" ShapeID="_x0000_i1025" DrawAspect="Content" ObjectID="_1699687211" r:id="rId7"/>
        </w:object>
      </w:r>
    </w:p>
    <w:p w:rsidR="00795CDA" w:rsidRPr="007D2E83" w:rsidRDefault="00795CDA" w:rsidP="00795CDA">
      <w:pPr>
        <w:jc w:val="center"/>
        <w:rPr>
          <w:b/>
          <w:sz w:val="28"/>
          <w:szCs w:val="28"/>
        </w:rPr>
      </w:pPr>
      <w:r w:rsidRPr="007D2E83">
        <w:rPr>
          <w:b/>
          <w:sz w:val="28"/>
          <w:szCs w:val="28"/>
        </w:rPr>
        <w:t>РЕШЕНИЕ</w:t>
      </w:r>
    </w:p>
    <w:p w:rsidR="00795CDA" w:rsidRPr="007D2E83" w:rsidRDefault="00795CDA" w:rsidP="00795CDA">
      <w:pPr>
        <w:ind w:right="-82"/>
        <w:jc w:val="center"/>
        <w:rPr>
          <w:b/>
          <w:sz w:val="27"/>
          <w:szCs w:val="27"/>
        </w:rPr>
      </w:pPr>
      <w:r w:rsidRPr="007D2E83">
        <w:rPr>
          <w:b/>
          <w:sz w:val="27"/>
          <w:szCs w:val="27"/>
        </w:rPr>
        <w:t xml:space="preserve">СОВЕТА МУНИЦИПАЛЬНОГО ОБРАЗОВАНИЯ </w:t>
      </w:r>
    </w:p>
    <w:p w:rsidR="00795CDA" w:rsidRPr="007D2E83" w:rsidRDefault="00795CDA" w:rsidP="00795CDA">
      <w:pPr>
        <w:ind w:right="-82"/>
        <w:jc w:val="center"/>
        <w:rPr>
          <w:b/>
          <w:sz w:val="28"/>
          <w:szCs w:val="28"/>
        </w:rPr>
      </w:pPr>
      <w:r w:rsidRPr="007D2E83">
        <w:rPr>
          <w:b/>
          <w:sz w:val="27"/>
          <w:szCs w:val="27"/>
        </w:rPr>
        <w:t>ЛЕНИНГРАДСКИЙ РАЙОН</w:t>
      </w:r>
    </w:p>
    <w:p w:rsidR="00795CDA" w:rsidRPr="007D2E83" w:rsidRDefault="00795CDA" w:rsidP="00795CDA">
      <w:pPr>
        <w:ind w:firstLine="900"/>
        <w:rPr>
          <w:sz w:val="28"/>
        </w:rPr>
      </w:pPr>
    </w:p>
    <w:p w:rsidR="00795CDA" w:rsidRPr="007D2E83" w:rsidRDefault="00795CDA" w:rsidP="00795CDA">
      <w:pPr>
        <w:ind w:firstLine="900"/>
        <w:rPr>
          <w:sz w:val="28"/>
        </w:rPr>
      </w:pPr>
    </w:p>
    <w:p w:rsidR="00795CDA" w:rsidRPr="007D2E83" w:rsidRDefault="008F646C" w:rsidP="00795CDA">
      <w:pPr>
        <w:rPr>
          <w:sz w:val="28"/>
        </w:rPr>
      </w:pPr>
      <w:r>
        <w:rPr>
          <w:sz w:val="28"/>
        </w:rPr>
        <w:t xml:space="preserve">от 25 ноября 2021 года     </w:t>
      </w:r>
      <w:bookmarkStart w:id="0" w:name="_GoBack"/>
      <w:bookmarkEnd w:id="0"/>
      <w:r w:rsidR="00795CDA" w:rsidRPr="007D2E83">
        <w:rPr>
          <w:sz w:val="28"/>
        </w:rPr>
        <w:t xml:space="preserve">                                                               </w:t>
      </w:r>
      <w:r w:rsidR="00795CDA">
        <w:rPr>
          <w:sz w:val="28"/>
        </w:rPr>
        <w:t xml:space="preserve">               </w:t>
      </w:r>
      <w:r w:rsidR="00795CDA" w:rsidRPr="007D2E83">
        <w:rPr>
          <w:sz w:val="28"/>
        </w:rPr>
        <w:t xml:space="preserve">  №</w:t>
      </w:r>
      <w:r>
        <w:rPr>
          <w:sz w:val="28"/>
        </w:rPr>
        <w:t xml:space="preserve"> 89</w:t>
      </w:r>
    </w:p>
    <w:p w:rsidR="00795CDA" w:rsidRPr="007D2E83" w:rsidRDefault="00795CDA" w:rsidP="00795CDA">
      <w:pPr>
        <w:jc w:val="center"/>
        <w:rPr>
          <w:sz w:val="28"/>
        </w:rPr>
      </w:pPr>
      <w:r w:rsidRPr="007D2E83">
        <w:rPr>
          <w:sz w:val="28"/>
        </w:rPr>
        <w:t>станица Ленинградская</w:t>
      </w:r>
    </w:p>
    <w:p w:rsidR="00795CDA" w:rsidRDefault="00795CDA" w:rsidP="00795CDA">
      <w:pPr>
        <w:jc w:val="center"/>
        <w:rPr>
          <w:sz w:val="28"/>
        </w:rPr>
      </w:pPr>
    </w:p>
    <w:p w:rsidR="006C73A3" w:rsidRDefault="006C73A3" w:rsidP="00C044D5">
      <w:pPr>
        <w:pStyle w:val="a5"/>
        <w:jc w:val="center"/>
        <w:rPr>
          <w:b/>
          <w:sz w:val="28"/>
          <w:szCs w:val="28"/>
        </w:rPr>
      </w:pPr>
    </w:p>
    <w:p w:rsidR="00A00A68" w:rsidRDefault="00C044D5" w:rsidP="00A00A68">
      <w:pPr>
        <w:pStyle w:val="a5"/>
        <w:jc w:val="center"/>
        <w:rPr>
          <w:b/>
          <w:sz w:val="28"/>
          <w:szCs w:val="28"/>
        </w:rPr>
      </w:pPr>
      <w:r w:rsidRPr="009E5BB5">
        <w:rPr>
          <w:b/>
          <w:sz w:val="28"/>
          <w:szCs w:val="28"/>
        </w:rPr>
        <w:t>О даче согласия на с</w:t>
      </w:r>
      <w:r w:rsidR="00E57196">
        <w:rPr>
          <w:b/>
          <w:sz w:val="28"/>
          <w:szCs w:val="28"/>
        </w:rPr>
        <w:t xml:space="preserve">писание </w:t>
      </w:r>
      <w:r w:rsidR="00A00A68">
        <w:rPr>
          <w:b/>
          <w:sz w:val="28"/>
          <w:szCs w:val="28"/>
        </w:rPr>
        <w:t>объекта недвижимости</w:t>
      </w:r>
      <w:r w:rsidRPr="009E5BB5">
        <w:rPr>
          <w:b/>
          <w:sz w:val="28"/>
          <w:szCs w:val="28"/>
        </w:rPr>
        <w:t>,</w:t>
      </w:r>
    </w:p>
    <w:p w:rsidR="00144F2E" w:rsidRDefault="00A00A68" w:rsidP="00A00A68">
      <w:pPr>
        <w:pStyle w:val="a5"/>
        <w:jc w:val="center"/>
        <w:rPr>
          <w:b/>
          <w:sz w:val="28"/>
          <w:szCs w:val="28"/>
        </w:rPr>
      </w:pPr>
      <w:r>
        <w:rPr>
          <w:b/>
          <w:sz w:val="28"/>
          <w:szCs w:val="28"/>
        </w:rPr>
        <w:t xml:space="preserve"> расположенного по адресу: </w:t>
      </w:r>
      <w:r w:rsidR="00BE2BB5">
        <w:rPr>
          <w:b/>
          <w:sz w:val="28"/>
          <w:szCs w:val="28"/>
        </w:rPr>
        <w:t>Красно</w:t>
      </w:r>
      <w:r>
        <w:rPr>
          <w:b/>
          <w:sz w:val="28"/>
          <w:szCs w:val="28"/>
        </w:rPr>
        <w:t>дарский край, Ленинградский р-</w:t>
      </w:r>
      <w:r w:rsidR="00BE2BB5">
        <w:rPr>
          <w:b/>
          <w:sz w:val="28"/>
          <w:szCs w:val="28"/>
        </w:rPr>
        <w:t xml:space="preserve">н, </w:t>
      </w:r>
    </w:p>
    <w:p w:rsidR="00C044D5" w:rsidRPr="009E5BB5" w:rsidRDefault="00A00A68" w:rsidP="00A00A68">
      <w:pPr>
        <w:pStyle w:val="a5"/>
        <w:jc w:val="center"/>
        <w:rPr>
          <w:b/>
          <w:sz w:val="28"/>
          <w:szCs w:val="28"/>
        </w:rPr>
      </w:pPr>
      <w:r>
        <w:rPr>
          <w:b/>
          <w:sz w:val="28"/>
          <w:szCs w:val="28"/>
        </w:rPr>
        <w:t>пос. Первомайский, ул. Гагарина, 1</w:t>
      </w:r>
    </w:p>
    <w:p w:rsidR="00C044D5" w:rsidRPr="009E5BB5" w:rsidRDefault="00C044D5" w:rsidP="00C044D5">
      <w:pPr>
        <w:pStyle w:val="a5"/>
        <w:jc w:val="both"/>
        <w:rPr>
          <w:b/>
          <w:sz w:val="28"/>
        </w:rPr>
      </w:pPr>
    </w:p>
    <w:p w:rsidR="00C044D5" w:rsidRDefault="00C044D5" w:rsidP="00C044D5">
      <w:pPr>
        <w:pStyle w:val="a5"/>
        <w:jc w:val="both"/>
        <w:rPr>
          <w:sz w:val="28"/>
        </w:rPr>
      </w:pPr>
    </w:p>
    <w:p w:rsidR="00C044D5" w:rsidRPr="00C33393" w:rsidRDefault="00C044D5" w:rsidP="00C33393">
      <w:pPr>
        <w:ind w:firstLine="709"/>
        <w:jc w:val="both"/>
        <w:rPr>
          <w:b/>
          <w:sz w:val="28"/>
          <w:szCs w:val="28"/>
        </w:rPr>
      </w:pPr>
      <w:r w:rsidRPr="00C33393">
        <w:rPr>
          <w:sz w:val="28"/>
        </w:rPr>
        <w:t>На основании Федерально</w:t>
      </w:r>
      <w:r w:rsidR="00795CDA" w:rsidRPr="00C33393">
        <w:rPr>
          <w:sz w:val="28"/>
        </w:rPr>
        <w:t>го закона от 6 октября 2003 г.</w:t>
      </w:r>
      <w:r w:rsidRPr="00C33393">
        <w:rPr>
          <w:sz w:val="28"/>
        </w:rPr>
        <w:t xml:space="preserve"> № 131-ФЗ «Об общих принципах организации местного самоуправления в Российской Федерации», </w:t>
      </w:r>
      <w:r w:rsidR="00C33393" w:rsidRPr="00C33393">
        <w:rPr>
          <w:sz w:val="28"/>
          <w:szCs w:val="28"/>
        </w:rPr>
        <w:t xml:space="preserve">Порядка списания муниципального имущества муниципального образования Ленинградский район, утвержденного решением Совета </w:t>
      </w:r>
      <w:r w:rsidR="00C33393" w:rsidRPr="00C33393">
        <w:rPr>
          <w:spacing w:val="-1"/>
          <w:sz w:val="28"/>
          <w:szCs w:val="28"/>
        </w:rPr>
        <w:t>муниципального образования</w:t>
      </w:r>
      <w:r w:rsidR="00C33393" w:rsidRPr="00C33393">
        <w:rPr>
          <w:sz w:val="28"/>
          <w:szCs w:val="28"/>
        </w:rPr>
        <w:t xml:space="preserve"> </w:t>
      </w:r>
      <w:r w:rsidR="00C33393" w:rsidRPr="00C33393">
        <w:rPr>
          <w:spacing w:val="-1"/>
          <w:sz w:val="28"/>
          <w:szCs w:val="28"/>
        </w:rPr>
        <w:t>Ленинградский район</w:t>
      </w:r>
      <w:r w:rsidR="00C33393" w:rsidRPr="00C33393">
        <w:rPr>
          <w:sz w:val="28"/>
          <w:szCs w:val="28"/>
        </w:rPr>
        <w:t xml:space="preserve"> </w:t>
      </w:r>
      <w:r w:rsidR="00C33393" w:rsidRPr="00C33393">
        <w:rPr>
          <w:spacing w:val="-2"/>
          <w:sz w:val="28"/>
          <w:szCs w:val="28"/>
        </w:rPr>
        <w:t>от 28 июня 2011 г.</w:t>
      </w:r>
      <w:r w:rsidR="00C33393" w:rsidRPr="00C33393">
        <w:rPr>
          <w:sz w:val="28"/>
          <w:szCs w:val="28"/>
        </w:rPr>
        <w:t xml:space="preserve"> № 37, </w:t>
      </w:r>
      <w:r w:rsidRPr="00C33393">
        <w:rPr>
          <w:sz w:val="28"/>
        </w:rPr>
        <w:t>в соотве</w:t>
      </w:r>
      <w:r w:rsidR="0054660F" w:rsidRPr="00C33393">
        <w:rPr>
          <w:sz w:val="28"/>
        </w:rPr>
        <w:t>тствии с</w:t>
      </w:r>
      <w:r w:rsidR="002F1A0E" w:rsidRPr="00C33393">
        <w:rPr>
          <w:sz w:val="28"/>
        </w:rPr>
        <w:t xml:space="preserve"> </w:t>
      </w:r>
      <w:r w:rsidR="00A00A68" w:rsidRPr="00C33393">
        <w:rPr>
          <w:sz w:val="28"/>
          <w:szCs w:val="28"/>
        </w:rPr>
        <w:t>техническим заключением от 29 сентября 2021 г. по определению технического состояния и возможности дальнейшей эксплуатации объекта недвижимости, строения, лит. Г1, МБОУ СОШ № 7, расположенного по адресу: Краснодарский край, Ленинградский р-н, пос. Первомайский</w:t>
      </w:r>
      <w:r w:rsidR="00A00A68" w:rsidRPr="00A00A68">
        <w:rPr>
          <w:sz w:val="28"/>
          <w:szCs w:val="28"/>
        </w:rPr>
        <w:t>, ул. Гагарина, 1</w:t>
      </w:r>
      <w:r w:rsidR="00144F2E">
        <w:rPr>
          <w:sz w:val="28"/>
          <w:szCs w:val="28"/>
        </w:rPr>
        <w:t xml:space="preserve">, </w:t>
      </w:r>
      <w:r w:rsidRPr="00A00A68">
        <w:rPr>
          <w:sz w:val="28"/>
        </w:rPr>
        <w:t xml:space="preserve">Совет </w:t>
      </w:r>
      <w:r w:rsidRPr="00A00A68">
        <w:rPr>
          <w:sz w:val="28"/>
          <w:szCs w:val="28"/>
        </w:rPr>
        <w:t xml:space="preserve">муниципального образования Ленинградский </w:t>
      </w:r>
      <w:r w:rsidR="00795CDA" w:rsidRPr="00A00A68">
        <w:rPr>
          <w:sz w:val="28"/>
          <w:szCs w:val="28"/>
        </w:rPr>
        <w:t>район р</w:t>
      </w:r>
      <w:r w:rsidRPr="00A00A68">
        <w:rPr>
          <w:sz w:val="28"/>
        </w:rPr>
        <w:t xml:space="preserve"> е ш и л:</w:t>
      </w:r>
    </w:p>
    <w:p w:rsidR="00C044D5" w:rsidRPr="00147AF3" w:rsidRDefault="00C044D5" w:rsidP="00C33393">
      <w:pPr>
        <w:pStyle w:val="a5"/>
        <w:ind w:firstLine="709"/>
        <w:jc w:val="both"/>
        <w:rPr>
          <w:sz w:val="28"/>
          <w:szCs w:val="28"/>
        </w:rPr>
      </w:pPr>
      <w:r w:rsidRPr="00A00A68">
        <w:rPr>
          <w:color w:val="000000"/>
          <w:sz w:val="28"/>
        </w:rPr>
        <w:t>1.</w:t>
      </w:r>
      <w:r w:rsidR="00147AF3" w:rsidRPr="00A00A68">
        <w:rPr>
          <w:color w:val="000000"/>
          <w:sz w:val="28"/>
        </w:rPr>
        <w:t xml:space="preserve"> </w:t>
      </w:r>
      <w:r w:rsidRPr="00A00A68">
        <w:rPr>
          <w:sz w:val="28"/>
        </w:rPr>
        <w:t xml:space="preserve">Дать согласие </w:t>
      </w:r>
      <w:r w:rsidRPr="00A00A68">
        <w:rPr>
          <w:sz w:val="28"/>
          <w:szCs w:val="28"/>
        </w:rPr>
        <w:t xml:space="preserve">администрации муниципального образования Ленинградский район </w:t>
      </w:r>
      <w:r w:rsidR="00C33393">
        <w:rPr>
          <w:sz w:val="28"/>
          <w:szCs w:val="28"/>
        </w:rPr>
        <w:t>и муниципальному бюджетному образовательному учреждению</w:t>
      </w:r>
      <w:r w:rsidR="00C33393" w:rsidRPr="00C33393">
        <w:rPr>
          <w:sz w:val="28"/>
          <w:szCs w:val="28"/>
        </w:rPr>
        <w:t xml:space="preserve"> средняя общеобразовательная школа № 7 имени И.П. Шевчука поселка Первомайского муниципального образования Ленинградский район </w:t>
      </w:r>
      <w:r w:rsidR="009E5BB5" w:rsidRPr="00C33393">
        <w:rPr>
          <w:sz w:val="28"/>
        </w:rPr>
        <w:t xml:space="preserve">на </w:t>
      </w:r>
      <w:r w:rsidR="00C33393" w:rsidRPr="00C33393">
        <w:rPr>
          <w:sz w:val="28"/>
        </w:rPr>
        <w:t>списание</w:t>
      </w:r>
      <w:r w:rsidR="00C33393" w:rsidRPr="00C33393">
        <w:rPr>
          <w:sz w:val="28"/>
          <w:szCs w:val="28"/>
        </w:rPr>
        <w:t xml:space="preserve"> объекта недвижимости</w:t>
      </w:r>
      <w:r w:rsidR="00C33393">
        <w:rPr>
          <w:sz w:val="28"/>
          <w:szCs w:val="28"/>
        </w:rPr>
        <w:t>, площадью 42 кв. м., с инвентарным номером 1010002, балансовой стоимостью 41 206 (сорок одна тысяча двести шесть) рублей</w:t>
      </w:r>
      <w:r w:rsidR="00C33393" w:rsidRPr="00C33393">
        <w:rPr>
          <w:sz w:val="28"/>
          <w:szCs w:val="28"/>
        </w:rPr>
        <w:t>, расположенного по адресу: Краснодарский край, Ленинградский р-н, пос. Первомайский, ул. Гагарина, 1</w:t>
      </w:r>
      <w:r w:rsidR="00C33393" w:rsidRPr="00C33393">
        <w:rPr>
          <w:sz w:val="28"/>
        </w:rPr>
        <w:t>,</w:t>
      </w:r>
      <w:r w:rsidR="00AE1F6F" w:rsidRPr="00C33393">
        <w:rPr>
          <w:color w:val="000000"/>
          <w:sz w:val="28"/>
        </w:rPr>
        <w:t xml:space="preserve"> </w:t>
      </w:r>
      <w:r w:rsidR="00795CDA" w:rsidRPr="00C33393">
        <w:rPr>
          <w:color w:val="000000"/>
          <w:sz w:val="28"/>
        </w:rPr>
        <w:t xml:space="preserve">в связи с </w:t>
      </w:r>
      <w:r w:rsidR="00C33393">
        <w:rPr>
          <w:color w:val="000000"/>
          <w:sz w:val="28"/>
        </w:rPr>
        <w:t>установлением факта значительного износа и аварийного состояния основных строительных конструкций (фундамента, стен, перекрытий, кровли), строительных конструкций.</w:t>
      </w:r>
    </w:p>
    <w:p w:rsidR="009E5BB5" w:rsidRPr="009E5BB5" w:rsidRDefault="00C044D5" w:rsidP="00DB6314">
      <w:pPr>
        <w:pStyle w:val="a5"/>
        <w:ind w:firstLine="709"/>
        <w:jc w:val="both"/>
        <w:rPr>
          <w:sz w:val="28"/>
          <w:szCs w:val="28"/>
        </w:rPr>
      </w:pPr>
      <w:r w:rsidRPr="00147AF3">
        <w:rPr>
          <w:sz w:val="28"/>
          <w:szCs w:val="28"/>
        </w:rPr>
        <w:t>2.</w:t>
      </w:r>
      <w:r w:rsidR="00147AF3" w:rsidRPr="00147AF3">
        <w:rPr>
          <w:sz w:val="28"/>
          <w:szCs w:val="28"/>
        </w:rPr>
        <w:t xml:space="preserve"> </w:t>
      </w:r>
      <w:r w:rsidRPr="00147AF3">
        <w:rPr>
          <w:sz w:val="28"/>
          <w:szCs w:val="28"/>
        </w:rPr>
        <w:t>Контроль за выполнением</w:t>
      </w:r>
      <w:r w:rsidRPr="00BE2BB5">
        <w:rPr>
          <w:sz w:val="28"/>
          <w:szCs w:val="28"/>
        </w:rPr>
        <w:t xml:space="preserve"> настоящего решения возложить на комиссию </w:t>
      </w:r>
      <w:r w:rsidR="009E5BB5" w:rsidRPr="00BE2BB5">
        <w:rPr>
          <w:sz w:val="28"/>
          <w:szCs w:val="28"/>
        </w:rPr>
        <w:t>Совета муниципального образования Ленинградский район по вопросам экономики, бюджета, налогам и имущественным отношениям</w:t>
      </w:r>
      <w:r w:rsidR="009E5BB5" w:rsidRPr="009E5BB5">
        <w:rPr>
          <w:sz w:val="28"/>
          <w:szCs w:val="28"/>
        </w:rPr>
        <w:t xml:space="preserve"> (Владимиров</w:t>
      </w:r>
      <w:r w:rsidR="003D65A1">
        <w:rPr>
          <w:sz w:val="28"/>
          <w:szCs w:val="28"/>
        </w:rPr>
        <w:t xml:space="preserve"> О.Н.</w:t>
      </w:r>
      <w:r w:rsidR="009E5BB5" w:rsidRPr="009E5BB5">
        <w:rPr>
          <w:sz w:val="28"/>
          <w:szCs w:val="28"/>
        </w:rPr>
        <w:t>).</w:t>
      </w:r>
    </w:p>
    <w:p w:rsidR="009E5BB5" w:rsidRPr="009E5BB5" w:rsidRDefault="009E5BB5" w:rsidP="009E5BB5">
      <w:pPr>
        <w:pStyle w:val="a5"/>
        <w:ind w:firstLine="851"/>
        <w:jc w:val="both"/>
        <w:rPr>
          <w:sz w:val="28"/>
          <w:szCs w:val="28"/>
        </w:rPr>
      </w:pPr>
      <w:r w:rsidRPr="009E5BB5">
        <w:rPr>
          <w:sz w:val="28"/>
          <w:szCs w:val="28"/>
        </w:rPr>
        <w:t>3.</w:t>
      </w:r>
      <w:r w:rsidR="00147AF3">
        <w:rPr>
          <w:sz w:val="28"/>
          <w:szCs w:val="28"/>
        </w:rPr>
        <w:t xml:space="preserve"> </w:t>
      </w:r>
      <w:r w:rsidRPr="009E5BB5">
        <w:rPr>
          <w:sz w:val="28"/>
          <w:szCs w:val="28"/>
        </w:rPr>
        <w:t>Настоящее решение вступает в силу со дня его подписания.</w:t>
      </w:r>
    </w:p>
    <w:p w:rsidR="009E5BB5" w:rsidRPr="009E5BB5" w:rsidRDefault="009E5BB5" w:rsidP="009E5BB5">
      <w:pPr>
        <w:pStyle w:val="a5"/>
      </w:pPr>
    </w:p>
    <w:p w:rsidR="009E5BB5" w:rsidRPr="009E5BB5" w:rsidRDefault="009E5BB5" w:rsidP="009E5BB5">
      <w:pPr>
        <w:pStyle w:val="a5"/>
      </w:pPr>
    </w:p>
    <w:p w:rsidR="009E5BB5" w:rsidRPr="009E5BB5" w:rsidRDefault="009E5BB5" w:rsidP="009E5BB5">
      <w:pPr>
        <w:pStyle w:val="a5"/>
        <w:rPr>
          <w:sz w:val="28"/>
          <w:szCs w:val="28"/>
        </w:rPr>
      </w:pPr>
      <w:r w:rsidRPr="009E5BB5">
        <w:rPr>
          <w:sz w:val="28"/>
          <w:szCs w:val="28"/>
        </w:rPr>
        <w:t>Председатель Совета</w:t>
      </w:r>
    </w:p>
    <w:p w:rsidR="00144F2E" w:rsidRDefault="009E5BB5" w:rsidP="00144F2E">
      <w:pPr>
        <w:pStyle w:val="a5"/>
        <w:rPr>
          <w:sz w:val="28"/>
          <w:szCs w:val="28"/>
        </w:rPr>
      </w:pPr>
      <w:r w:rsidRPr="009E5BB5">
        <w:rPr>
          <w:sz w:val="28"/>
          <w:szCs w:val="28"/>
        </w:rPr>
        <w:t>муниципального образования</w:t>
      </w:r>
    </w:p>
    <w:p w:rsidR="00795CDA" w:rsidRPr="00795CDA" w:rsidRDefault="009E5BB5" w:rsidP="00144F2E">
      <w:pPr>
        <w:pStyle w:val="a5"/>
        <w:rPr>
          <w:sz w:val="28"/>
          <w:szCs w:val="28"/>
        </w:rPr>
      </w:pPr>
      <w:r w:rsidRPr="009E5BB5">
        <w:rPr>
          <w:sz w:val="28"/>
          <w:szCs w:val="28"/>
        </w:rPr>
        <w:t xml:space="preserve">Ленинградский район                                            </w:t>
      </w:r>
      <w:r>
        <w:rPr>
          <w:sz w:val="28"/>
          <w:szCs w:val="28"/>
        </w:rPr>
        <w:t xml:space="preserve"> </w:t>
      </w:r>
      <w:r w:rsidR="00144F2E">
        <w:rPr>
          <w:sz w:val="28"/>
          <w:szCs w:val="28"/>
        </w:rPr>
        <w:t xml:space="preserve">    </w:t>
      </w:r>
      <w:r>
        <w:rPr>
          <w:sz w:val="28"/>
          <w:szCs w:val="28"/>
        </w:rPr>
        <w:t xml:space="preserve">                     </w:t>
      </w:r>
      <w:r w:rsidRPr="009E5BB5">
        <w:rPr>
          <w:sz w:val="28"/>
          <w:szCs w:val="28"/>
        </w:rPr>
        <w:t xml:space="preserve">      И.А. Горелко</w:t>
      </w:r>
    </w:p>
    <w:sectPr w:rsidR="00795CDA" w:rsidRPr="00795CDA" w:rsidSect="00144F2E">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238" w:rsidRDefault="004C4238" w:rsidP="005024B2">
      <w:r>
        <w:separator/>
      </w:r>
    </w:p>
  </w:endnote>
  <w:endnote w:type="continuationSeparator" w:id="0">
    <w:p w:rsidR="004C4238" w:rsidRDefault="004C4238" w:rsidP="0050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238" w:rsidRDefault="004C4238" w:rsidP="005024B2">
      <w:r>
        <w:separator/>
      </w:r>
    </w:p>
  </w:footnote>
  <w:footnote w:type="continuationSeparator" w:id="0">
    <w:p w:rsidR="004C4238" w:rsidRDefault="004C4238" w:rsidP="005024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69"/>
    <w:rsid w:val="000D2920"/>
    <w:rsid w:val="0013680D"/>
    <w:rsid w:val="00144F2E"/>
    <w:rsid w:val="00146729"/>
    <w:rsid w:val="00147AF3"/>
    <w:rsid w:val="00156238"/>
    <w:rsid w:val="00160F8A"/>
    <w:rsid w:val="002B0CAA"/>
    <w:rsid w:val="002B42D3"/>
    <w:rsid w:val="002F1A0E"/>
    <w:rsid w:val="00355155"/>
    <w:rsid w:val="00356FEF"/>
    <w:rsid w:val="003D65A1"/>
    <w:rsid w:val="00481D12"/>
    <w:rsid w:val="004C4238"/>
    <w:rsid w:val="004D5945"/>
    <w:rsid w:val="005024B2"/>
    <w:rsid w:val="0054660F"/>
    <w:rsid w:val="00565BF4"/>
    <w:rsid w:val="006C73A3"/>
    <w:rsid w:val="00702000"/>
    <w:rsid w:val="00795CDA"/>
    <w:rsid w:val="008069AC"/>
    <w:rsid w:val="00807F4E"/>
    <w:rsid w:val="0081591E"/>
    <w:rsid w:val="00831A07"/>
    <w:rsid w:val="00881944"/>
    <w:rsid w:val="008A5574"/>
    <w:rsid w:val="008F646C"/>
    <w:rsid w:val="00935010"/>
    <w:rsid w:val="00983869"/>
    <w:rsid w:val="009E5BB5"/>
    <w:rsid w:val="00A00A68"/>
    <w:rsid w:val="00A541B1"/>
    <w:rsid w:val="00AE1F6F"/>
    <w:rsid w:val="00B87DA6"/>
    <w:rsid w:val="00BE2BB5"/>
    <w:rsid w:val="00C044D5"/>
    <w:rsid w:val="00C33393"/>
    <w:rsid w:val="00C47CFF"/>
    <w:rsid w:val="00D477C7"/>
    <w:rsid w:val="00DA4E3A"/>
    <w:rsid w:val="00DB6314"/>
    <w:rsid w:val="00DE112C"/>
    <w:rsid w:val="00E57196"/>
    <w:rsid w:val="00FD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9A54367-818E-452B-BB73-586A6EF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044D5"/>
    <w:pPr>
      <w:spacing w:after="120"/>
    </w:pPr>
    <w:rPr>
      <w:lang w:val="en-US" w:eastAsia="en-US"/>
    </w:rPr>
  </w:style>
  <w:style w:type="character" w:customStyle="1" w:styleId="a4">
    <w:name w:val="Основной текст Знак"/>
    <w:basedOn w:val="a0"/>
    <w:link w:val="a3"/>
    <w:rsid w:val="00C044D5"/>
    <w:rPr>
      <w:rFonts w:ascii="Times New Roman" w:eastAsia="Times New Roman" w:hAnsi="Times New Roman" w:cs="Times New Roman"/>
      <w:sz w:val="24"/>
      <w:szCs w:val="24"/>
      <w:lang w:val="en-US"/>
    </w:rPr>
  </w:style>
  <w:style w:type="paragraph" w:styleId="a5">
    <w:name w:val="No Spacing"/>
    <w:uiPriority w:val="1"/>
    <w:qFormat/>
    <w:rsid w:val="00C044D5"/>
    <w:pPr>
      <w:spacing w:after="0" w:line="240" w:lineRule="auto"/>
    </w:pPr>
    <w:rPr>
      <w:rFonts w:ascii="Times New Roman" w:eastAsia="Times New Roman" w:hAnsi="Times New Roman" w:cs="Times New Roman"/>
      <w:sz w:val="24"/>
      <w:szCs w:val="24"/>
      <w:lang w:eastAsia="ru-RU"/>
    </w:rPr>
  </w:style>
  <w:style w:type="paragraph" w:styleId="a6">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7"/>
    <w:qFormat/>
    <w:rsid w:val="0054660F"/>
    <w:pPr>
      <w:spacing w:before="100" w:beforeAutospacing="1" w:after="100" w:afterAutospacing="1"/>
    </w:pPr>
  </w:style>
  <w:style w:type="character" w:customStyle="1" w:styleId="a7">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6"/>
    <w:locked/>
    <w:rsid w:val="0054660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B0CAA"/>
    <w:rPr>
      <w:rFonts w:ascii="Segoe UI" w:hAnsi="Segoe UI" w:cs="Segoe UI"/>
      <w:sz w:val="18"/>
      <w:szCs w:val="18"/>
    </w:rPr>
  </w:style>
  <w:style w:type="character" w:customStyle="1" w:styleId="a9">
    <w:name w:val="Текст выноски Знак"/>
    <w:basedOn w:val="a0"/>
    <w:link w:val="a8"/>
    <w:uiPriority w:val="99"/>
    <w:semiHidden/>
    <w:rsid w:val="002B0CAA"/>
    <w:rPr>
      <w:rFonts w:ascii="Segoe UI" w:eastAsia="Times New Roman" w:hAnsi="Segoe UI" w:cs="Segoe UI"/>
      <w:sz w:val="18"/>
      <w:szCs w:val="18"/>
      <w:lang w:eastAsia="ru-RU"/>
    </w:rPr>
  </w:style>
  <w:style w:type="paragraph" w:styleId="aa">
    <w:name w:val="header"/>
    <w:basedOn w:val="a"/>
    <w:link w:val="ab"/>
    <w:uiPriority w:val="99"/>
    <w:unhideWhenUsed/>
    <w:rsid w:val="005024B2"/>
    <w:pPr>
      <w:tabs>
        <w:tab w:val="center" w:pos="4677"/>
        <w:tab w:val="right" w:pos="9355"/>
      </w:tabs>
    </w:pPr>
  </w:style>
  <w:style w:type="character" w:customStyle="1" w:styleId="ab">
    <w:name w:val="Верхний колонтитул Знак"/>
    <w:basedOn w:val="a0"/>
    <w:link w:val="aa"/>
    <w:uiPriority w:val="99"/>
    <w:rsid w:val="005024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024B2"/>
    <w:pPr>
      <w:tabs>
        <w:tab w:val="center" w:pos="4677"/>
        <w:tab w:val="right" w:pos="9355"/>
      </w:tabs>
    </w:pPr>
  </w:style>
  <w:style w:type="character" w:customStyle="1" w:styleId="ad">
    <w:name w:val="Нижний колонтитул Знак"/>
    <w:basedOn w:val="a0"/>
    <w:link w:val="ac"/>
    <w:uiPriority w:val="99"/>
    <w:rsid w:val="005024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Pages>
  <Words>328</Words>
  <Characters>1871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ODNOVOL</dc:creator>
  <cp:keywords/>
  <dc:description/>
  <cp:lastModifiedBy>Пользователь</cp:lastModifiedBy>
  <cp:revision>22</cp:revision>
  <cp:lastPrinted>2021-11-29T07:33:00Z</cp:lastPrinted>
  <dcterms:created xsi:type="dcterms:W3CDTF">2020-11-02T13:13:00Z</dcterms:created>
  <dcterms:modified xsi:type="dcterms:W3CDTF">2021-11-29T07:34:00Z</dcterms:modified>
</cp:coreProperties>
</file>